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77777777" w:rsidR="00883A9C" w:rsidRDefault="00883A9C" w:rsidP="00575C79">
      <w:pPr>
        <w:rPr>
          <w:sz w:val="24"/>
          <w:szCs w:val="24"/>
        </w:rPr>
      </w:pPr>
    </w:p>
    <w:p w14:paraId="607CD1E3" w14:textId="6C54B4CB" w:rsidR="00282CE0" w:rsidRDefault="00B877EA" w:rsidP="00B877EA">
      <w:pPr>
        <w:spacing w:after="0"/>
        <w:jc w:val="right"/>
        <w:rPr>
          <w:noProof/>
          <w:sz w:val="24"/>
          <w:szCs w:val="24"/>
          <w:lang w:eastAsia="de-DE"/>
        </w:rPr>
      </w:pPr>
      <w:r>
        <w:rPr>
          <w:noProof/>
          <w:sz w:val="24"/>
          <w:szCs w:val="24"/>
          <w:lang w:eastAsia="de-DE"/>
        </w:rPr>
        <w:drawing>
          <wp:inline distT="0" distB="0" distL="0" distR="0" wp14:anchorId="0AEB16FA" wp14:editId="7558385F">
            <wp:extent cx="866140" cy="1024773"/>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0443" cy="1029865"/>
                    </a:xfrm>
                    <a:prstGeom prst="rect">
                      <a:avLst/>
                    </a:prstGeom>
                  </pic:spPr>
                </pic:pic>
              </a:graphicData>
            </a:graphic>
          </wp:inline>
        </w:drawing>
      </w:r>
    </w:p>
    <w:p w14:paraId="5A7956CD" w14:textId="777777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Präsident Daniel Ortega</w:t>
      </w:r>
    </w:p>
    <w:p w14:paraId="7C03E3A4" w14:textId="77777777" w:rsidR="00974CB8" w:rsidRPr="004B6B16" w:rsidRDefault="00974CB8" w:rsidP="00974CB8">
      <w:pPr>
        <w:spacing w:after="0" w:line="240" w:lineRule="auto"/>
        <w:rPr>
          <w:rFonts w:asciiTheme="minorHAnsi" w:hAnsiTheme="minorHAnsi" w:cstheme="minorHAnsi"/>
          <w:sz w:val="24"/>
          <w:szCs w:val="24"/>
        </w:rPr>
      </w:pPr>
      <w:r w:rsidRPr="004B6B16">
        <w:rPr>
          <w:rFonts w:asciiTheme="minorHAnsi" w:hAnsiTheme="minorHAnsi" w:cstheme="minorHAnsi"/>
          <w:sz w:val="24"/>
          <w:szCs w:val="24"/>
        </w:rPr>
        <w:t>c/o Botschaft der Republik Nicaragua</w:t>
      </w:r>
    </w:p>
    <w:p w14:paraId="3C40FD5E" w14:textId="4040C271" w:rsidR="00974CB8" w:rsidRPr="004B6B16" w:rsidRDefault="00944BC0" w:rsidP="00974CB8">
      <w:pPr>
        <w:spacing w:after="0" w:line="240" w:lineRule="auto"/>
        <w:rPr>
          <w:rFonts w:asciiTheme="minorHAnsi" w:hAnsiTheme="minorHAnsi" w:cstheme="minorHAnsi"/>
          <w:sz w:val="24"/>
          <w:szCs w:val="24"/>
        </w:rPr>
      </w:pPr>
      <w:r>
        <w:rPr>
          <w:rFonts w:asciiTheme="minorHAnsi" w:hAnsiTheme="minorHAnsi" w:cstheme="minorHAnsi"/>
          <w:sz w:val="24"/>
          <w:szCs w:val="24"/>
        </w:rPr>
        <w:t>Rue de Vermont 37/39</w:t>
      </w:r>
    </w:p>
    <w:p w14:paraId="6E98AEBC" w14:textId="77777777" w:rsidR="004B6B16" w:rsidRPr="004B6B16" w:rsidRDefault="004B6B16" w:rsidP="00974CB8">
      <w:pPr>
        <w:spacing w:after="0" w:line="240" w:lineRule="auto"/>
        <w:rPr>
          <w:rFonts w:asciiTheme="minorHAnsi" w:hAnsiTheme="minorHAnsi" w:cstheme="minorHAnsi"/>
          <w:sz w:val="24"/>
          <w:szCs w:val="24"/>
        </w:rPr>
      </w:pPr>
    </w:p>
    <w:p w14:paraId="57D26B8D" w14:textId="32EF3C16" w:rsidR="00B3439A" w:rsidRPr="004B6B16" w:rsidRDefault="00974CB8" w:rsidP="004B6B16">
      <w:pPr>
        <w:pStyle w:val="KeinLeerraum"/>
        <w:rPr>
          <w:rFonts w:cs="Calibri"/>
          <w:b/>
          <w:bCs/>
          <w:sz w:val="24"/>
          <w:szCs w:val="24"/>
        </w:rPr>
      </w:pPr>
      <w:r w:rsidRPr="004B6B16">
        <w:rPr>
          <w:rFonts w:asciiTheme="minorHAnsi" w:hAnsiTheme="minorHAnsi" w:cstheme="minorHAnsi"/>
          <w:b/>
          <w:bCs/>
          <w:sz w:val="24"/>
          <w:szCs w:val="24"/>
        </w:rPr>
        <w:t>1</w:t>
      </w:r>
      <w:r w:rsidR="00944BC0">
        <w:rPr>
          <w:rFonts w:asciiTheme="minorHAnsi" w:hAnsiTheme="minorHAnsi" w:cstheme="minorHAnsi"/>
          <w:b/>
          <w:bCs/>
          <w:sz w:val="24"/>
          <w:szCs w:val="24"/>
        </w:rPr>
        <w:t>202 Genève</w:t>
      </w: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7138ABE5" w14:textId="77777777" w:rsidR="00253794" w:rsidRPr="00253794" w:rsidRDefault="00253794" w:rsidP="00253794">
      <w:pPr>
        <w:rPr>
          <w:rFonts w:asciiTheme="minorHAnsi" w:eastAsia="Times New Roman" w:hAnsiTheme="minorHAnsi" w:cstheme="minorHAnsi"/>
          <w:kern w:val="2"/>
          <w:sz w:val="24"/>
          <w:szCs w:val="24"/>
        </w:rPr>
      </w:pPr>
      <w:r w:rsidRPr="00253794">
        <w:rPr>
          <w:rFonts w:asciiTheme="minorHAnsi" w:eastAsia="Times New Roman" w:hAnsiTheme="minorHAnsi" w:cstheme="minorHAnsi"/>
          <w:kern w:val="2"/>
          <w:sz w:val="24"/>
          <w:szCs w:val="24"/>
        </w:rPr>
        <w:t>Sehr geehrter Herr Präsident,</w:t>
      </w:r>
    </w:p>
    <w:p w14:paraId="26275858" w14:textId="77777777" w:rsidR="00253794" w:rsidRPr="00253794" w:rsidRDefault="00253794" w:rsidP="00253794">
      <w:pPr>
        <w:rPr>
          <w:rFonts w:asciiTheme="minorHAnsi" w:eastAsia="Times New Roman" w:hAnsiTheme="minorHAnsi" w:cstheme="minorHAnsi"/>
          <w:kern w:val="2"/>
          <w:sz w:val="24"/>
          <w:szCs w:val="24"/>
        </w:rPr>
      </w:pPr>
      <w:r w:rsidRPr="00253794">
        <w:rPr>
          <w:rFonts w:asciiTheme="minorHAnsi" w:eastAsia="Times New Roman" w:hAnsiTheme="minorHAnsi" w:cstheme="minorHAnsi"/>
          <w:kern w:val="2"/>
          <w:sz w:val="24"/>
          <w:szCs w:val="24"/>
        </w:rPr>
        <w:t xml:space="preserve">ich wende mich heute in Sorge um die katholische </w:t>
      </w:r>
      <w:r w:rsidRPr="00253794">
        <w:rPr>
          <w:rFonts w:asciiTheme="minorHAnsi" w:eastAsia="Times New Roman" w:hAnsiTheme="minorHAnsi" w:cstheme="minorHAnsi"/>
          <w:b/>
          <w:bCs/>
          <w:kern w:val="2"/>
          <w:sz w:val="24"/>
          <w:szCs w:val="24"/>
        </w:rPr>
        <w:t xml:space="preserve">Christin Lesbia del Socorro Gutiérrez </w:t>
      </w:r>
      <w:proofErr w:type="spellStart"/>
      <w:r w:rsidRPr="00253794">
        <w:rPr>
          <w:rFonts w:asciiTheme="minorHAnsi" w:eastAsia="Times New Roman" w:hAnsiTheme="minorHAnsi" w:cstheme="minorHAnsi"/>
          <w:b/>
          <w:bCs/>
          <w:kern w:val="2"/>
          <w:sz w:val="24"/>
          <w:szCs w:val="24"/>
        </w:rPr>
        <w:t>Poveda</w:t>
      </w:r>
      <w:proofErr w:type="spellEnd"/>
      <w:r w:rsidRPr="00253794">
        <w:rPr>
          <w:rFonts w:asciiTheme="minorHAnsi" w:eastAsia="Times New Roman" w:hAnsiTheme="minorHAnsi" w:cstheme="minorHAnsi"/>
          <w:kern w:val="2"/>
          <w:sz w:val="24"/>
          <w:szCs w:val="24"/>
        </w:rPr>
        <w:t xml:space="preserve"> an Sie. Die 59-Jährige arbeitete bis zu ihrer Festnahme für die Caritas der Diözese </w:t>
      </w:r>
      <w:proofErr w:type="spellStart"/>
      <w:r w:rsidRPr="00253794">
        <w:rPr>
          <w:rFonts w:asciiTheme="minorHAnsi" w:eastAsia="Times New Roman" w:hAnsiTheme="minorHAnsi" w:cstheme="minorHAnsi"/>
          <w:kern w:val="2"/>
          <w:sz w:val="24"/>
          <w:szCs w:val="24"/>
        </w:rPr>
        <w:t>Matagalpa</w:t>
      </w:r>
      <w:proofErr w:type="spellEnd"/>
      <w:r w:rsidRPr="00253794">
        <w:rPr>
          <w:rFonts w:asciiTheme="minorHAnsi" w:eastAsia="Times New Roman" w:hAnsiTheme="minorHAnsi" w:cstheme="minorHAnsi"/>
          <w:kern w:val="2"/>
          <w:sz w:val="24"/>
          <w:szCs w:val="24"/>
        </w:rPr>
        <w:t xml:space="preserve">. In ihren Verantwortungsbereich fiel insbesondere die Förderung von Kleinproduzenten. Sicherheitskräfte suchten sie am 10. August 2024 beim Bauernhof „La </w:t>
      </w:r>
      <w:proofErr w:type="spellStart"/>
      <w:r w:rsidRPr="00253794">
        <w:rPr>
          <w:rFonts w:asciiTheme="minorHAnsi" w:eastAsia="Times New Roman" w:hAnsiTheme="minorHAnsi" w:cstheme="minorHAnsi"/>
          <w:kern w:val="2"/>
          <w:sz w:val="24"/>
          <w:szCs w:val="24"/>
        </w:rPr>
        <w:t>Guadalupana</w:t>
      </w:r>
      <w:proofErr w:type="spellEnd"/>
      <w:r w:rsidRPr="00253794">
        <w:rPr>
          <w:rFonts w:asciiTheme="minorHAnsi" w:eastAsia="Times New Roman" w:hAnsiTheme="minorHAnsi" w:cstheme="minorHAnsi"/>
          <w:kern w:val="2"/>
          <w:sz w:val="24"/>
          <w:szCs w:val="24"/>
        </w:rPr>
        <w:t xml:space="preserve">“ in der Nähe von </w:t>
      </w:r>
      <w:proofErr w:type="spellStart"/>
      <w:r w:rsidRPr="00253794">
        <w:rPr>
          <w:rFonts w:asciiTheme="minorHAnsi" w:eastAsia="Times New Roman" w:hAnsiTheme="minorHAnsi" w:cstheme="minorHAnsi"/>
          <w:kern w:val="2"/>
          <w:sz w:val="24"/>
          <w:szCs w:val="24"/>
        </w:rPr>
        <w:t>Matagalpa</w:t>
      </w:r>
      <w:proofErr w:type="spellEnd"/>
      <w:r w:rsidRPr="00253794">
        <w:rPr>
          <w:rFonts w:asciiTheme="minorHAnsi" w:eastAsia="Times New Roman" w:hAnsiTheme="minorHAnsi" w:cstheme="minorHAnsi"/>
          <w:kern w:val="2"/>
          <w:sz w:val="24"/>
          <w:szCs w:val="24"/>
        </w:rPr>
        <w:t xml:space="preserve"> auf, um sich über diese Tätigkeit bei ihr zu informieren.</w:t>
      </w:r>
    </w:p>
    <w:p w14:paraId="4E74EE07" w14:textId="77777777" w:rsidR="00253794" w:rsidRPr="00253794" w:rsidRDefault="00253794" w:rsidP="00253794">
      <w:pPr>
        <w:rPr>
          <w:rFonts w:asciiTheme="minorHAnsi" w:eastAsia="Times New Roman" w:hAnsiTheme="minorHAnsi" w:cstheme="minorHAnsi"/>
          <w:kern w:val="2"/>
          <w:sz w:val="24"/>
          <w:szCs w:val="24"/>
        </w:rPr>
      </w:pPr>
      <w:r w:rsidRPr="00253794">
        <w:rPr>
          <w:rFonts w:asciiTheme="minorHAnsi" w:eastAsia="Times New Roman" w:hAnsiTheme="minorHAnsi" w:cstheme="minorHAnsi"/>
          <w:kern w:val="2"/>
          <w:sz w:val="24"/>
          <w:szCs w:val="24"/>
        </w:rPr>
        <w:t>Obwohl Gutiérrez laut Zeugenaussagen bereitwillig und ruhig antwortete, kamen weitere Beamte zur Verstärkung hinzu und sie wurde zur weiteren Befragung abgeführt und wohl nach Managua gebracht. Ein Haftbefehl wurde dazu nicht vorgelegt.</w:t>
      </w:r>
    </w:p>
    <w:p w14:paraId="76DC5603" w14:textId="77777777" w:rsidR="00253794" w:rsidRPr="00253794" w:rsidRDefault="00253794" w:rsidP="00253794">
      <w:pPr>
        <w:rPr>
          <w:rFonts w:asciiTheme="minorHAnsi" w:eastAsia="Times New Roman" w:hAnsiTheme="minorHAnsi" w:cstheme="minorHAnsi"/>
          <w:kern w:val="2"/>
          <w:sz w:val="24"/>
          <w:szCs w:val="24"/>
        </w:rPr>
      </w:pPr>
      <w:r w:rsidRPr="00253794">
        <w:rPr>
          <w:rFonts w:asciiTheme="minorHAnsi" w:eastAsia="Times New Roman" w:hAnsiTheme="minorHAnsi" w:cstheme="minorHAnsi"/>
          <w:kern w:val="2"/>
          <w:sz w:val="24"/>
          <w:szCs w:val="24"/>
        </w:rPr>
        <w:t>Seither haben ihre Angehörigen keine offizielle Auskunft über den Verbleib Lesbia Gutiérrez‘ erhalten. Die Familie wurde jedoch gebeten, monatlich Lebensmittelpakete für sie an das Frauengefängnis „La Esperanza“ zu senden.</w:t>
      </w:r>
    </w:p>
    <w:p w14:paraId="7DDC9843" w14:textId="77777777" w:rsidR="00253794" w:rsidRPr="00253794" w:rsidRDefault="00253794" w:rsidP="00253794">
      <w:pPr>
        <w:rPr>
          <w:rFonts w:asciiTheme="minorHAnsi" w:eastAsia="Times New Roman" w:hAnsiTheme="minorHAnsi" w:cstheme="minorHAnsi"/>
          <w:kern w:val="2"/>
          <w:sz w:val="24"/>
          <w:szCs w:val="24"/>
        </w:rPr>
      </w:pPr>
      <w:r w:rsidRPr="00253794">
        <w:rPr>
          <w:rFonts w:asciiTheme="minorHAnsi" w:eastAsia="Times New Roman" w:hAnsiTheme="minorHAnsi" w:cstheme="minorHAnsi"/>
          <w:kern w:val="2"/>
          <w:sz w:val="24"/>
          <w:szCs w:val="24"/>
        </w:rPr>
        <w:t>Bitte veranlassen Sie doch eine offizielle Auskunft über den Aufenthaltsort und den Gesundheitszustand Lesbia Gutiérrez‘. Ich bitte um ihre sofortige Freilassung.</w:t>
      </w:r>
    </w:p>
    <w:p w14:paraId="681CD380" w14:textId="77777777" w:rsidR="006B42D8" w:rsidRDefault="006B42D8" w:rsidP="00253794">
      <w:pPr>
        <w:rPr>
          <w:rFonts w:asciiTheme="minorHAnsi" w:eastAsia="Times New Roman" w:hAnsiTheme="minorHAnsi" w:cstheme="minorHAnsi"/>
          <w:kern w:val="2"/>
          <w:sz w:val="24"/>
          <w:szCs w:val="24"/>
        </w:rPr>
      </w:pPr>
    </w:p>
    <w:p w14:paraId="12CA4731" w14:textId="1485B27B" w:rsidR="00253794" w:rsidRPr="00253794" w:rsidRDefault="00253794" w:rsidP="00253794">
      <w:pPr>
        <w:rPr>
          <w:rFonts w:asciiTheme="minorHAnsi" w:eastAsia="Times New Roman" w:hAnsiTheme="minorHAnsi" w:cstheme="minorHAnsi"/>
          <w:kern w:val="2"/>
          <w:sz w:val="24"/>
          <w:szCs w:val="24"/>
        </w:rPr>
      </w:pPr>
      <w:r w:rsidRPr="00253794">
        <w:rPr>
          <w:rFonts w:asciiTheme="minorHAnsi" w:eastAsia="Times New Roman" w:hAnsiTheme="minorHAnsi" w:cstheme="minorHAnsi"/>
          <w:kern w:val="2"/>
          <w:sz w:val="24"/>
          <w:szCs w:val="24"/>
        </w:rPr>
        <w:t>Hochachtungsvoll</w:t>
      </w:r>
    </w:p>
    <w:p w14:paraId="064BBE73" w14:textId="6F1FE9C6" w:rsidR="00B877EA" w:rsidRPr="00B877EA" w:rsidRDefault="00B877EA" w:rsidP="00B877EA">
      <w:pPr>
        <w:rPr>
          <w:rFonts w:asciiTheme="minorHAnsi" w:hAnsiTheme="minorHAnsi" w:cstheme="minorHAnsi"/>
          <w:sz w:val="24"/>
          <w:szCs w:val="24"/>
        </w:rPr>
      </w:pP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53794"/>
    <w:rsid w:val="00282CE0"/>
    <w:rsid w:val="00337AC2"/>
    <w:rsid w:val="00386128"/>
    <w:rsid w:val="00402E41"/>
    <w:rsid w:val="00413997"/>
    <w:rsid w:val="00451CD3"/>
    <w:rsid w:val="004B6B16"/>
    <w:rsid w:val="004F52F4"/>
    <w:rsid w:val="005137BC"/>
    <w:rsid w:val="00526DFA"/>
    <w:rsid w:val="005435A1"/>
    <w:rsid w:val="005541CE"/>
    <w:rsid w:val="00575C79"/>
    <w:rsid w:val="005C33EF"/>
    <w:rsid w:val="006852C5"/>
    <w:rsid w:val="006B42D8"/>
    <w:rsid w:val="006D4462"/>
    <w:rsid w:val="00702F58"/>
    <w:rsid w:val="00713345"/>
    <w:rsid w:val="00717C79"/>
    <w:rsid w:val="007C1AA7"/>
    <w:rsid w:val="00875473"/>
    <w:rsid w:val="00883A9C"/>
    <w:rsid w:val="0089696E"/>
    <w:rsid w:val="008C3FD5"/>
    <w:rsid w:val="00944BC0"/>
    <w:rsid w:val="00974CB8"/>
    <w:rsid w:val="009765D1"/>
    <w:rsid w:val="00AB1EA0"/>
    <w:rsid w:val="00AB3560"/>
    <w:rsid w:val="00B11E78"/>
    <w:rsid w:val="00B3439A"/>
    <w:rsid w:val="00B7448F"/>
    <w:rsid w:val="00B877EA"/>
    <w:rsid w:val="00BE1B57"/>
    <w:rsid w:val="00BF227C"/>
    <w:rsid w:val="00C0336F"/>
    <w:rsid w:val="00C11E1D"/>
    <w:rsid w:val="00C21C2B"/>
    <w:rsid w:val="00C5144A"/>
    <w:rsid w:val="00C653AF"/>
    <w:rsid w:val="00C70C14"/>
    <w:rsid w:val="00D13468"/>
    <w:rsid w:val="00D6338E"/>
    <w:rsid w:val="00D862C9"/>
    <w:rsid w:val="00D93919"/>
    <w:rsid w:val="00DB73A0"/>
    <w:rsid w:val="00DE60E8"/>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2</cp:revision>
  <cp:lastPrinted>2024-03-30T10:30:00Z</cp:lastPrinted>
  <dcterms:created xsi:type="dcterms:W3CDTF">2025-07-20T14:29:00Z</dcterms:created>
  <dcterms:modified xsi:type="dcterms:W3CDTF">2025-07-20T14:29:00Z</dcterms:modified>
</cp:coreProperties>
</file>